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AC347E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r w:rsidR="000B46DD" w:rsidRPr="000B46DD">
        <w:rPr>
          <w:rFonts w:cs="Arial"/>
          <w:szCs w:val="22"/>
        </w:rPr>
        <w:t xml:space="preserve">техническому обслуживанию инженерных систем и </w:t>
      </w:r>
      <w:r w:rsidR="000B46DD" w:rsidRPr="00D634C6">
        <w:rPr>
          <w:rFonts w:cs="Arial"/>
          <w:szCs w:val="22"/>
        </w:rPr>
        <w:t>оборудования</w:t>
      </w:r>
      <w:r w:rsidR="004B1507" w:rsidRPr="00D634C6">
        <w:rPr>
          <w:rFonts w:cs="Arial"/>
          <w:szCs w:val="22"/>
        </w:rPr>
        <w:t xml:space="preserve"> (ПДО №</w:t>
      </w:r>
      <w:r w:rsidR="00956A06" w:rsidRPr="00D634C6">
        <w:rPr>
          <w:rFonts w:cs="Arial"/>
          <w:szCs w:val="22"/>
        </w:rPr>
        <w:t xml:space="preserve"> </w:t>
      </w:r>
      <w:r w:rsidR="00CD585F" w:rsidRPr="00D634C6">
        <w:rPr>
          <w:rFonts w:cs="Arial"/>
          <w:szCs w:val="22"/>
        </w:rPr>
        <w:t>0</w:t>
      </w:r>
      <w:r w:rsidR="006126EE" w:rsidRPr="00D634C6">
        <w:rPr>
          <w:rFonts w:cs="Arial"/>
          <w:szCs w:val="22"/>
        </w:rPr>
        <w:t>1</w:t>
      </w:r>
      <w:r w:rsidR="00D312C2">
        <w:rPr>
          <w:rFonts w:cs="Arial"/>
          <w:szCs w:val="22"/>
        </w:rPr>
        <w:t>1</w:t>
      </w:r>
      <w:r w:rsidR="00CD585F" w:rsidRPr="00D634C6">
        <w:rPr>
          <w:rFonts w:cs="Arial"/>
          <w:szCs w:val="22"/>
        </w:rPr>
        <w:t>Т</w:t>
      </w:r>
      <w:r w:rsidR="004B1507" w:rsidRPr="00D634C6">
        <w:rPr>
          <w:rFonts w:cs="Arial"/>
          <w:szCs w:val="22"/>
        </w:rPr>
        <w:t>-СН-20</w:t>
      </w:r>
      <w:r w:rsidR="006D48ED" w:rsidRPr="00D634C6">
        <w:rPr>
          <w:rFonts w:cs="Arial"/>
          <w:szCs w:val="22"/>
        </w:rPr>
        <w:t>2</w:t>
      </w:r>
      <w:r w:rsidR="00D312C2">
        <w:rPr>
          <w:rFonts w:cs="Arial"/>
          <w:szCs w:val="22"/>
        </w:rPr>
        <w:t>6</w:t>
      </w:r>
      <w:r w:rsidR="004B1507" w:rsidRPr="00D634C6">
        <w:rPr>
          <w:rFonts w:cs="Arial"/>
          <w:szCs w:val="22"/>
        </w:rPr>
        <w:t>)</w:t>
      </w:r>
      <w:r w:rsidR="00147CA8" w:rsidRPr="00D634C6">
        <w:rPr>
          <w:rFonts w:cs="Arial"/>
          <w:szCs w:val="22"/>
        </w:rPr>
        <w:t xml:space="preserve"> </w:t>
      </w:r>
      <w:r w:rsidRPr="00D634C6">
        <w:rPr>
          <w:rFonts w:cs="Arial"/>
          <w:szCs w:val="22"/>
        </w:rPr>
        <w:t>на</w:t>
      </w:r>
      <w:r w:rsidRPr="004B1507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4B1507" w:rsidTr="00AC347E">
        <w:trPr>
          <w:trHeight w:val="434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r w:rsidR="000B46DD" w:rsidRPr="000B46DD">
              <w:rPr>
                <w:rFonts w:cs="Arial"/>
                <w:b/>
                <w:szCs w:val="22"/>
              </w:rPr>
              <w:t>техническому обслуживанию инженерных систем и оборудования</w:t>
            </w:r>
          </w:p>
        </w:tc>
      </w:tr>
      <w:tr w:rsidR="00322003" w:rsidRPr="004B1507" w:rsidTr="00AC347E">
        <w:trPr>
          <w:trHeight w:val="501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 </w:t>
            </w:r>
            <w:r w:rsidR="008664F0">
              <w:rPr>
                <w:rFonts w:cs="Arial"/>
                <w:szCs w:val="22"/>
              </w:rPr>
              <w:t>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0B46DD">
              <w:rPr>
                <w:rFonts w:cs="Arial"/>
                <w:szCs w:val="22"/>
              </w:rPr>
              <w:t>7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111F66">
              <w:rPr>
                <w:rFonts w:cs="Arial"/>
                <w:szCs w:val="22"/>
              </w:rPr>
              <w:t>6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</w:t>
            </w:r>
            <w:r w:rsidR="00FC7AA5">
              <w:rPr>
                <w:rFonts w:cs="Arial"/>
                <w:szCs w:val="22"/>
              </w:rPr>
              <w:t>0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0B46DD">
              <w:rPr>
                <w:rFonts w:cs="Arial"/>
                <w:szCs w:val="22"/>
              </w:rPr>
              <w:t>6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111F66">
              <w:rPr>
                <w:rFonts w:cs="Arial"/>
                <w:szCs w:val="22"/>
              </w:rPr>
              <w:t>7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103B39" w:rsidRDefault="00F74F99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Офис ПАО «НГК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BD44A3" w:rsidRPr="00103B39">
              <w:rPr>
                <w:rFonts w:ascii="Arial" w:hAnsi="Arial" w:cs="Arial"/>
                <w:sz w:val="22"/>
                <w:szCs w:val="22"/>
              </w:rPr>
              <w:t>г.</w:t>
            </w:r>
            <w:r w:rsidR="003E593E" w:rsidRPr="00103B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44A3" w:rsidRPr="00103B39">
              <w:rPr>
                <w:rFonts w:ascii="Arial" w:hAnsi="Arial" w:cs="Arial"/>
                <w:sz w:val="22"/>
                <w:szCs w:val="22"/>
              </w:rPr>
              <w:t xml:space="preserve">Москва 4-й Лесной переулок, д.4 </w:t>
            </w:r>
          </w:p>
          <w:p w:rsidR="00FC7AA5" w:rsidRPr="00103B39" w:rsidRDefault="00103B39" w:rsidP="00FC7AA5">
            <w:pPr>
              <w:pStyle w:val="a5"/>
              <w:rPr>
                <w:rFonts w:ascii="Arial" w:hAnsi="Arial" w:cs="Arial"/>
                <w:sz w:val="16"/>
                <w:szCs w:val="16"/>
              </w:rPr>
            </w:pPr>
            <w:r w:rsidRPr="00103B39">
              <w:rPr>
                <w:rFonts w:ascii="Arial" w:hAnsi="Arial" w:cs="Arial"/>
                <w:sz w:val="22"/>
                <w:szCs w:val="22"/>
              </w:rPr>
              <w:t>(11-й этаж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офисного здания</w:t>
            </w:r>
            <w:r w:rsidRPr="00103B3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D44A3" w:rsidRPr="00103B39" w:rsidRDefault="00BD44A3" w:rsidP="00AC347E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507" w:rsidRPr="004B1507" w:rsidTr="00AC347E">
        <w:trPr>
          <w:trHeight w:val="2164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AC347E">
        <w:trPr>
          <w:trHeight w:val="1295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оказания услуг 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оказани</w:t>
            </w:r>
            <w:r w:rsidR="00FC7AA5">
              <w:rPr>
                <w:rFonts w:cs="Arial"/>
                <w:szCs w:val="22"/>
                <w:u w:val="single"/>
              </w:rPr>
              <w:t>я</w:t>
            </w:r>
            <w:r w:rsidRPr="00BD44A3">
              <w:rPr>
                <w:rFonts w:cs="Arial"/>
                <w:szCs w:val="22"/>
                <w:u w:val="single"/>
              </w:rPr>
              <w:t xml:space="preserve"> услуг по </w:t>
            </w:r>
            <w:r w:rsidR="000B46DD" w:rsidRPr="000B46DD">
              <w:rPr>
                <w:rFonts w:cs="Arial"/>
                <w:szCs w:val="22"/>
                <w:u w:val="single"/>
              </w:rPr>
              <w:t>техническому обслуживанию инженерных систем и оборудования</w:t>
            </w:r>
            <w:r w:rsidR="000B46DD" w:rsidRPr="00BD44A3">
              <w:rPr>
                <w:rFonts w:cs="Arial"/>
                <w:szCs w:val="22"/>
                <w:u w:val="single"/>
              </w:rPr>
              <w:t xml:space="preserve"> </w:t>
            </w:r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D312C2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D312C2">
        <w:rPr>
          <w:rFonts w:cs="Arial"/>
          <w:szCs w:val="22"/>
        </w:rPr>
        <w:t>Настоящее предложе</w:t>
      </w:r>
      <w:r w:rsidR="00452195" w:rsidRPr="00D312C2">
        <w:rPr>
          <w:rFonts w:cs="Arial"/>
          <w:szCs w:val="22"/>
        </w:rPr>
        <w:t>ние может быть акцептовано до «</w:t>
      </w:r>
      <w:r w:rsidR="005F4748" w:rsidRPr="00D312C2">
        <w:rPr>
          <w:rFonts w:cs="Arial"/>
          <w:szCs w:val="22"/>
        </w:rPr>
        <w:t>3</w:t>
      </w:r>
      <w:r w:rsidR="006126EE" w:rsidRPr="00D312C2">
        <w:rPr>
          <w:rFonts w:cs="Arial"/>
          <w:szCs w:val="22"/>
        </w:rPr>
        <w:t>0</w:t>
      </w:r>
      <w:r w:rsidRPr="00D312C2">
        <w:rPr>
          <w:rFonts w:cs="Arial"/>
          <w:szCs w:val="22"/>
        </w:rPr>
        <w:t>»</w:t>
      </w:r>
      <w:r w:rsidR="00452195" w:rsidRPr="00D312C2">
        <w:rPr>
          <w:rFonts w:cs="Arial"/>
          <w:szCs w:val="22"/>
        </w:rPr>
        <w:t xml:space="preserve"> </w:t>
      </w:r>
      <w:r w:rsidR="000B46DD" w:rsidRPr="00D312C2">
        <w:rPr>
          <w:rFonts w:cs="Arial"/>
          <w:szCs w:val="22"/>
        </w:rPr>
        <w:t>ию</w:t>
      </w:r>
      <w:r w:rsidR="006126EE" w:rsidRPr="00D312C2">
        <w:rPr>
          <w:rFonts w:cs="Arial"/>
          <w:szCs w:val="22"/>
        </w:rPr>
        <w:t>н</w:t>
      </w:r>
      <w:r w:rsidR="000B46DD" w:rsidRPr="00D312C2">
        <w:rPr>
          <w:rFonts w:cs="Arial"/>
          <w:szCs w:val="22"/>
        </w:rPr>
        <w:t>я</w:t>
      </w:r>
      <w:r w:rsidR="00452195" w:rsidRPr="00D312C2">
        <w:rPr>
          <w:rFonts w:cs="Arial"/>
          <w:szCs w:val="22"/>
        </w:rPr>
        <w:t xml:space="preserve"> 20</w:t>
      </w:r>
      <w:r w:rsidR="00654F93" w:rsidRPr="00D312C2">
        <w:rPr>
          <w:rFonts w:cs="Arial"/>
          <w:szCs w:val="22"/>
        </w:rPr>
        <w:t>2</w:t>
      </w:r>
      <w:r w:rsidR="00111F66" w:rsidRPr="00D312C2">
        <w:rPr>
          <w:rFonts w:cs="Arial"/>
          <w:szCs w:val="22"/>
        </w:rPr>
        <w:t>6</w:t>
      </w:r>
      <w:r w:rsidR="00452195" w:rsidRPr="00D312C2">
        <w:rPr>
          <w:rFonts w:cs="Arial"/>
          <w:szCs w:val="22"/>
        </w:rPr>
        <w:t xml:space="preserve"> </w:t>
      </w:r>
      <w:r w:rsidRPr="00D312C2">
        <w:rPr>
          <w:rFonts w:cs="Arial"/>
          <w:szCs w:val="22"/>
        </w:rPr>
        <w:t>г</w:t>
      </w:r>
      <w:r w:rsidR="00D312C2">
        <w:rPr>
          <w:rFonts w:cs="Arial"/>
          <w:szCs w:val="22"/>
        </w:rPr>
        <w:t>ода</w:t>
      </w:r>
      <w:bookmarkStart w:id="0" w:name="_GoBack"/>
      <w:bookmarkEnd w:id="0"/>
      <w:r w:rsidRPr="00D312C2">
        <w:rPr>
          <w:rFonts w:cs="Arial"/>
          <w:szCs w:val="22"/>
        </w:rPr>
        <w:t>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7467D9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AC347E" w:rsidRPr="004B1507" w:rsidRDefault="00AC347E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AC347E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03"/>
    <w:rsid w:val="000812CA"/>
    <w:rsid w:val="000921A2"/>
    <w:rsid w:val="000B46DD"/>
    <w:rsid w:val="000B7F49"/>
    <w:rsid w:val="000F6392"/>
    <w:rsid w:val="00101BAB"/>
    <w:rsid w:val="00103B39"/>
    <w:rsid w:val="00111F66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B0367"/>
    <w:rsid w:val="005D7907"/>
    <w:rsid w:val="005F4748"/>
    <w:rsid w:val="006021A4"/>
    <w:rsid w:val="00602EF7"/>
    <w:rsid w:val="006126EE"/>
    <w:rsid w:val="00650150"/>
    <w:rsid w:val="00650BEA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7A58DA"/>
    <w:rsid w:val="00815DF5"/>
    <w:rsid w:val="00825476"/>
    <w:rsid w:val="00825759"/>
    <w:rsid w:val="0086135F"/>
    <w:rsid w:val="00864438"/>
    <w:rsid w:val="008664F0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C347E"/>
    <w:rsid w:val="00AD79B8"/>
    <w:rsid w:val="00B04185"/>
    <w:rsid w:val="00BD44A3"/>
    <w:rsid w:val="00C00BD8"/>
    <w:rsid w:val="00C108BC"/>
    <w:rsid w:val="00C2713B"/>
    <w:rsid w:val="00CA3825"/>
    <w:rsid w:val="00CD585F"/>
    <w:rsid w:val="00D1402A"/>
    <w:rsid w:val="00D312C2"/>
    <w:rsid w:val="00D562D9"/>
    <w:rsid w:val="00D61B50"/>
    <w:rsid w:val="00D634C6"/>
    <w:rsid w:val="00D670B4"/>
    <w:rsid w:val="00DB3E3E"/>
    <w:rsid w:val="00E33F82"/>
    <w:rsid w:val="00E571BA"/>
    <w:rsid w:val="00EB5FCA"/>
    <w:rsid w:val="00F322C6"/>
    <w:rsid w:val="00F3753B"/>
    <w:rsid w:val="00F41398"/>
    <w:rsid w:val="00F74F99"/>
    <w:rsid w:val="00FC7AA5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37B4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Пидченко Александр Алексеевич</cp:lastModifiedBy>
  <cp:revision>7</cp:revision>
  <cp:lastPrinted>2025-04-16T07:07:00Z</cp:lastPrinted>
  <dcterms:created xsi:type="dcterms:W3CDTF">2025-04-08T12:58:00Z</dcterms:created>
  <dcterms:modified xsi:type="dcterms:W3CDTF">2026-04-15T13:41:00Z</dcterms:modified>
</cp:coreProperties>
</file>